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C42" w:rsidRPr="00F95F89" w:rsidRDefault="006B4C42" w:rsidP="006B4C42">
      <w:pPr>
        <w:jc w:val="right"/>
        <w:rPr>
          <w:rFonts w:ascii="Times New Roman" w:hAnsi="Times New Roman" w:cs="Times New Roman"/>
          <w:sz w:val="24"/>
          <w:szCs w:val="24"/>
        </w:rPr>
      </w:pPr>
      <w:r w:rsidRPr="00210162">
        <w:rPr>
          <w:rFonts w:ascii="Times New Roman" w:hAnsi="Times New Roman" w:cs="Times New Roman"/>
          <w:sz w:val="24"/>
          <w:szCs w:val="24"/>
          <w:lang w:val="bg-BG"/>
        </w:rPr>
        <w:t xml:space="preserve">Приложение </w:t>
      </w:r>
      <w:r w:rsidRPr="00210162">
        <w:rPr>
          <w:rFonts w:ascii="Times New Roman" w:hAnsi="Times New Roman" w:cs="Times New Roman"/>
          <w:sz w:val="24"/>
          <w:szCs w:val="24"/>
          <w:lang w:val="ru-RU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6</w:t>
      </w:r>
    </w:p>
    <w:tbl>
      <w:tblPr>
        <w:tblW w:w="10031" w:type="dxa"/>
        <w:tblBorders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323"/>
      </w:tblGrid>
      <w:tr w:rsidR="006B4C42" w:rsidRPr="001440A4" w:rsidTr="00A72C90">
        <w:tc>
          <w:tcPr>
            <w:tcW w:w="3708" w:type="dxa"/>
          </w:tcPr>
          <w:p w:rsidR="006B4C42" w:rsidRPr="0056273B" w:rsidRDefault="006B4C42" w:rsidP="00A72C90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Наименование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на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участника</w:t>
            </w:r>
            <w:r w:rsidRPr="0056273B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6323" w:type="dxa"/>
          </w:tcPr>
          <w:p w:rsidR="006B4C42" w:rsidRPr="00CC0EE7" w:rsidRDefault="006B4C42" w:rsidP="00A72C90">
            <w:pPr>
              <w:pStyle w:val="BodyText"/>
              <w:rPr>
                <w:i/>
                <w:lang w:val="bg-BG"/>
              </w:rPr>
            </w:pPr>
          </w:p>
        </w:tc>
      </w:tr>
      <w:tr w:rsidR="006B4C42" w:rsidRPr="001440A4" w:rsidTr="00A72C90">
        <w:tc>
          <w:tcPr>
            <w:tcW w:w="3708" w:type="dxa"/>
          </w:tcPr>
          <w:p w:rsidR="006B4C42" w:rsidRPr="0056273B" w:rsidRDefault="006B4C42" w:rsidP="00A72C90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Седалище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по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регистрация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6323" w:type="dxa"/>
          </w:tcPr>
          <w:p w:rsidR="006B4C42" w:rsidRPr="001440A4" w:rsidRDefault="006B4C42" w:rsidP="00A72C90">
            <w:pPr>
              <w:pStyle w:val="BodyText"/>
              <w:ind w:left="252"/>
              <w:rPr>
                <w:i/>
              </w:rPr>
            </w:pPr>
          </w:p>
        </w:tc>
      </w:tr>
      <w:tr w:rsidR="006B4C42" w:rsidRPr="001440A4" w:rsidTr="00A72C90">
        <w:tc>
          <w:tcPr>
            <w:tcW w:w="3708" w:type="dxa"/>
          </w:tcPr>
          <w:p w:rsidR="006B4C42" w:rsidRPr="0056273B" w:rsidRDefault="006B4C42" w:rsidP="00A72C90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r w:rsidRPr="0056273B">
              <w:rPr>
                <w:rFonts w:ascii="Times New Roman" w:hAnsi="Times New Roman"/>
                <w:sz w:val="22"/>
                <w:szCs w:val="22"/>
                <w:lang w:val="en-US"/>
              </w:rPr>
              <w:t>BIC;IBAN</w:t>
            </w:r>
            <w:r w:rsidRPr="0056273B">
              <w:rPr>
                <w:rFonts w:ascii="Times New Roman" w:hAnsi="Times New Roman"/>
                <w:sz w:val="22"/>
                <w:szCs w:val="22"/>
              </w:rPr>
              <w:t xml:space="preserve">: </w:t>
            </w:r>
          </w:p>
        </w:tc>
        <w:tc>
          <w:tcPr>
            <w:tcW w:w="6323" w:type="dxa"/>
          </w:tcPr>
          <w:p w:rsidR="006B4C42" w:rsidRPr="001440A4" w:rsidRDefault="006B4C42" w:rsidP="00A72C90">
            <w:pPr>
              <w:pStyle w:val="BodyText"/>
              <w:ind w:left="252"/>
              <w:rPr>
                <w:i/>
              </w:rPr>
            </w:pPr>
          </w:p>
        </w:tc>
      </w:tr>
      <w:tr w:rsidR="006B4C42" w:rsidRPr="001440A4" w:rsidTr="00A72C90">
        <w:tc>
          <w:tcPr>
            <w:tcW w:w="3708" w:type="dxa"/>
          </w:tcPr>
          <w:p w:rsidR="006B4C42" w:rsidRPr="0056273B" w:rsidRDefault="006B4C42" w:rsidP="00A72C90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Булстат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номер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6323" w:type="dxa"/>
          </w:tcPr>
          <w:p w:rsidR="006B4C42" w:rsidRPr="001440A4" w:rsidRDefault="006B4C42" w:rsidP="00A72C90">
            <w:pPr>
              <w:pStyle w:val="BodyText"/>
              <w:ind w:left="252"/>
              <w:rPr>
                <w:i/>
              </w:rPr>
            </w:pPr>
          </w:p>
        </w:tc>
      </w:tr>
      <w:tr w:rsidR="006B4C42" w:rsidRPr="00B90DC3" w:rsidTr="00A72C90">
        <w:tc>
          <w:tcPr>
            <w:tcW w:w="3708" w:type="dxa"/>
          </w:tcPr>
          <w:p w:rsidR="006B4C42" w:rsidRPr="0056273B" w:rsidRDefault="006B4C42" w:rsidP="00A72C90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Точен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адрес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за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кореспонденция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6323" w:type="dxa"/>
          </w:tcPr>
          <w:p w:rsidR="006B4C42" w:rsidRPr="004A3B56" w:rsidRDefault="006B4C42" w:rsidP="00A72C90">
            <w:pPr>
              <w:pStyle w:val="BodyText"/>
              <w:rPr>
                <w:i/>
                <w:sz w:val="22"/>
                <w:szCs w:val="22"/>
                <w:lang w:val="ru-RU"/>
              </w:rPr>
            </w:pPr>
            <w:r w:rsidRPr="004A3B56">
              <w:rPr>
                <w:i/>
                <w:sz w:val="22"/>
                <w:szCs w:val="22"/>
                <w:lang w:val="ru-RU"/>
              </w:rPr>
              <w:t>(държава, град, пощенски код, улица, №)</w:t>
            </w:r>
          </w:p>
        </w:tc>
      </w:tr>
      <w:tr w:rsidR="006B4C42" w:rsidRPr="001440A4" w:rsidTr="00A72C90">
        <w:tc>
          <w:tcPr>
            <w:tcW w:w="3708" w:type="dxa"/>
          </w:tcPr>
          <w:p w:rsidR="006B4C42" w:rsidRPr="0056273B" w:rsidRDefault="006B4C42" w:rsidP="00A72C90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Телефонен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номер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6323" w:type="dxa"/>
          </w:tcPr>
          <w:p w:rsidR="006B4C42" w:rsidRPr="001440A4" w:rsidRDefault="006B4C42" w:rsidP="00A72C90">
            <w:pPr>
              <w:pStyle w:val="BodyText"/>
              <w:ind w:left="252"/>
              <w:rPr>
                <w:i/>
              </w:rPr>
            </w:pPr>
          </w:p>
        </w:tc>
      </w:tr>
      <w:tr w:rsidR="006B4C42" w:rsidRPr="001440A4" w:rsidTr="00A72C90">
        <w:tc>
          <w:tcPr>
            <w:tcW w:w="3708" w:type="dxa"/>
          </w:tcPr>
          <w:p w:rsidR="006B4C42" w:rsidRPr="0056273B" w:rsidRDefault="006B4C42" w:rsidP="00A72C90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Факс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номер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6323" w:type="dxa"/>
          </w:tcPr>
          <w:p w:rsidR="006B4C42" w:rsidRPr="001440A4" w:rsidRDefault="006B4C42" w:rsidP="00A72C90">
            <w:pPr>
              <w:pStyle w:val="BodyText"/>
              <w:ind w:left="252"/>
              <w:rPr>
                <w:i/>
              </w:rPr>
            </w:pPr>
          </w:p>
        </w:tc>
      </w:tr>
      <w:tr w:rsidR="006B4C42" w:rsidRPr="001440A4" w:rsidTr="00A72C90">
        <w:tc>
          <w:tcPr>
            <w:tcW w:w="3708" w:type="dxa"/>
          </w:tcPr>
          <w:p w:rsidR="006B4C42" w:rsidRPr="0056273B" w:rsidRDefault="006B4C42" w:rsidP="00A72C90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Лице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за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контакти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6323" w:type="dxa"/>
          </w:tcPr>
          <w:p w:rsidR="006B4C42" w:rsidRPr="001440A4" w:rsidRDefault="006B4C42" w:rsidP="00A72C90">
            <w:pPr>
              <w:pStyle w:val="BodyText"/>
              <w:ind w:left="252"/>
              <w:rPr>
                <w:i/>
              </w:rPr>
            </w:pPr>
          </w:p>
        </w:tc>
      </w:tr>
      <w:tr w:rsidR="006B4C42" w:rsidRPr="001440A4" w:rsidTr="00A72C90">
        <w:tc>
          <w:tcPr>
            <w:tcW w:w="3708" w:type="dxa"/>
          </w:tcPr>
          <w:p w:rsidR="006B4C42" w:rsidRPr="0056273B" w:rsidRDefault="006B4C42" w:rsidP="00A72C90">
            <w:pPr>
              <w:pStyle w:val="BodyTex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56273B">
              <w:rPr>
                <w:rFonts w:ascii="Times New Roman" w:hAnsi="Times New Roman"/>
                <w:sz w:val="22"/>
                <w:szCs w:val="22"/>
                <w:lang w:val="en-US"/>
              </w:rPr>
              <w:t>e mail:</w:t>
            </w:r>
          </w:p>
        </w:tc>
        <w:tc>
          <w:tcPr>
            <w:tcW w:w="6323" w:type="dxa"/>
          </w:tcPr>
          <w:p w:rsidR="006B4C42" w:rsidRPr="001440A4" w:rsidRDefault="006B4C42" w:rsidP="00A72C90">
            <w:pPr>
              <w:pStyle w:val="BodyText"/>
              <w:ind w:left="252"/>
              <w:rPr>
                <w:i/>
              </w:rPr>
            </w:pPr>
          </w:p>
        </w:tc>
      </w:tr>
    </w:tbl>
    <w:p w:rsidR="006B4C42" w:rsidRDefault="006B4C42" w:rsidP="006B4C42">
      <w:pPr>
        <w:ind w:left="5040"/>
        <w:jc w:val="both"/>
        <w:rPr>
          <w:b/>
          <w:sz w:val="24"/>
          <w:szCs w:val="24"/>
          <w:lang w:val="bg-BG"/>
        </w:rPr>
      </w:pPr>
      <w:r>
        <w:rPr>
          <w:b/>
          <w:sz w:val="24"/>
          <w:lang w:val="bg-BG"/>
        </w:rPr>
        <w:t xml:space="preserve">                                                                                    </w:t>
      </w:r>
      <w:r w:rsidRPr="00DC3134">
        <w:rPr>
          <w:b/>
          <w:sz w:val="24"/>
          <w:szCs w:val="24"/>
          <w:lang w:val="bg-BG"/>
        </w:rPr>
        <w:t xml:space="preserve">                                                                                    </w:t>
      </w:r>
    </w:p>
    <w:p w:rsidR="006B4C42" w:rsidRPr="00916EC4" w:rsidRDefault="006B4C42" w:rsidP="006B4C42">
      <w:pPr>
        <w:pStyle w:val="BodyText"/>
        <w:ind w:left="3600" w:firstLine="720"/>
        <w:rPr>
          <w:rFonts w:ascii="Times New Roman" w:hAnsi="Times New Roman"/>
          <w:b/>
          <w:sz w:val="24"/>
          <w:szCs w:val="24"/>
          <w:lang w:val="ru-RU"/>
        </w:rPr>
      </w:pPr>
      <w:r w:rsidRPr="00916EC4">
        <w:rPr>
          <w:rFonts w:ascii="Times New Roman" w:hAnsi="Times New Roman"/>
          <w:b/>
          <w:sz w:val="24"/>
          <w:szCs w:val="24"/>
          <w:lang w:val="ru-RU"/>
        </w:rPr>
        <w:t>ДО</w:t>
      </w:r>
    </w:p>
    <w:p w:rsidR="006B4C42" w:rsidRPr="00916EC4" w:rsidRDefault="006B4C42" w:rsidP="006B4C42">
      <w:pPr>
        <w:pStyle w:val="BodyText"/>
        <w:ind w:left="4320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РАЙОННА ЗДРАВНООСИГУРИТЕЛНА КАСА -</w:t>
      </w:r>
    </w:p>
    <w:p w:rsidR="006B4C42" w:rsidRPr="00916EC4" w:rsidRDefault="006B4C42" w:rsidP="006B4C42">
      <w:pPr>
        <w:pStyle w:val="BodyText"/>
        <w:ind w:left="3600" w:firstLine="720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СОФИЯ ОБЛАСТ</w:t>
      </w:r>
    </w:p>
    <w:p w:rsidR="006B4C42" w:rsidRPr="006721F7" w:rsidRDefault="006B4C42" w:rsidP="006B4C42">
      <w:pPr>
        <w:pStyle w:val="BodyText"/>
        <w:ind w:left="3600" w:firstLine="720"/>
        <w:rPr>
          <w:rFonts w:ascii="Times New Roman" w:hAnsi="Times New Roman"/>
          <w:b/>
          <w:sz w:val="24"/>
          <w:szCs w:val="24"/>
          <w:lang w:val="ru-RU"/>
        </w:rPr>
      </w:pPr>
      <w:r w:rsidRPr="00916EC4">
        <w:rPr>
          <w:rFonts w:ascii="Times New Roman" w:hAnsi="Times New Roman"/>
          <w:b/>
          <w:sz w:val="24"/>
          <w:szCs w:val="24"/>
          <w:lang w:val="ru-RU"/>
        </w:rPr>
        <w:t xml:space="preserve">гр. </w:t>
      </w:r>
      <w:r w:rsidRPr="006721F7">
        <w:rPr>
          <w:rFonts w:ascii="Times New Roman" w:hAnsi="Times New Roman"/>
          <w:b/>
          <w:sz w:val="24"/>
          <w:szCs w:val="24"/>
          <w:lang w:val="ru-RU"/>
        </w:rPr>
        <w:t>София</w:t>
      </w:r>
    </w:p>
    <w:p w:rsidR="006B4C42" w:rsidRPr="006721F7" w:rsidRDefault="006B4C42" w:rsidP="006B4C42">
      <w:pPr>
        <w:pStyle w:val="BodyText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ab/>
      </w:r>
      <w:r>
        <w:rPr>
          <w:rFonts w:ascii="Times New Roman" w:hAnsi="Times New Roman"/>
          <w:b/>
          <w:sz w:val="24"/>
          <w:szCs w:val="24"/>
          <w:lang w:val="ru-RU"/>
        </w:rPr>
        <w:tab/>
      </w:r>
      <w:r>
        <w:rPr>
          <w:rFonts w:ascii="Times New Roman" w:hAnsi="Times New Roman"/>
          <w:b/>
          <w:sz w:val="24"/>
          <w:szCs w:val="24"/>
          <w:lang w:val="ru-RU"/>
        </w:rPr>
        <w:tab/>
      </w:r>
      <w:r>
        <w:rPr>
          <w:rFonts w:ascii="Times New Roman" w:hAnsi="Times New Roman"/>
          <w:b/>
          <w:sz w:val="24"/>
          <w:szCs w:val="24"/>
          <w:lang w:val="ru-RU"/>
        </w:rPr>
        <w:tab/>
      </w:r>
      <w:r>
        <w:rPr>
          <w:rFonts w:ascii="Times New Roman" w:hAnsi="Times New Roman"/>
          <w:b/>
          <w:sz w:val="24"/>
          <w:szCs w:val="24"/>
          <w:lang w:val="ru-RU"/>
        </w:rPr>
        <w:tab/>
      </w:r>
      <w:r>
        <w:rPr>
          <w:rFonts w:ascii="Times New Roman" w:hAnsi="Times New Roman"/>
          <w:b/>
          <w:sz w:val="24"/>
          <w:szCs w:val="24"/>
          <w:lang w:val="ru-RU"/>
        </w:rPr>
        <w:tab/>
      </w:r>
      <w:r w:rsidRPr="006721F7">
        <w:rPr>
          <w:rFonts w:ascii="Times New Roman" w:hAnsi="Times New Roman"/>
          <w:b/>
          <w:sz w:val="24"/>
          <w:szCs w:val="24"/>
          <w:lang w:val="ru-RU"/>
        </w:rPr>
        <w:t xml:space="preserve">ул. </w:t>
      </w:r>
      <w:r w:rsidRPr="00916EC4">
        <w:rPr>
          <w:rFonts w:ascii="Times New Roman" w:hAnsi="Times New Roman"/>
          <w:b/>
          <w:sz w:val="24"/>
          <w:szCs w:val="24"/>
          <w:lang w:val="ru-RU"/>
        </w:rPr>
        <w:t>„</w:t>
      </w:r>
      <w:r>
        <w:rPr>
          <w:rFonts w:ascii="Times New Roman" w:hAnsi="Times New Roman"/>
          <w:b/>
          <w:sz w:val="24"/>
          <w:szCs w:val="24"/>
          <w:lang w:val="ru-RU"/>
        </w:rPr>
        <w:t>Енос ” № 10, вх. Б</w:t>
      </w:r>
      <w:r w:rsidRPr="006721F7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6B4C42" w:rsidRPr="00617CC9" w:rsidRDefault="006B4C42" w:rsidP="006B4C42"/>
    <w:p w:rsidR="006B4C42" w:rsidRDefault="006B4C42" w:rsidP="006B4C42">
      <w:pPr>
        <w:pStyle w:val="Heading1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 xml:space="preserve">ТЕХНИЧЕСКО </w:t>
      </w:r>
      <w:r w:rsidRPr="00EA7089">
        <w:rPr>
          <w:rFonts w:ascii="Times New Roman" w:hAnsi="Times New Roman"/>
          <w:szCs w:val="24"/>
          <w:lang w:val="bg-BG"/>
        </w:rPr>
        <w:t xml:space="preserve">ПРЕДЛОЖЕНИЕ ЗА ИЗПЪЛНЕНИЕ НА </w:t>
      </w:r>
    </w:p>
    <w:p w:rsidR="006B4C42" w:rsidRPr="00916EC4" w:rsidRDefault="006B4C42" w:rsidP="006B4C42">
      <w:pPr>
        <w:pStyle w:val="Heading1"/>
        <w:rPr>
          <w:rFonts w:ascii="Times New Roman" w:hAnsi="Times New Roman"/>
          <w:szCs w:val="24"/>
          <w:lang w:val="bg-BG"/>
        </w:rPr>
      </w:pPr>
      <w:r w:rsidRPr="00916EC4">
        <w:rPr>
          <w:rFonts w:ascii="Times New Roman" w:hAnsi="Times New Roman"/>
          <w:lang w:val="bg-BG"/>
        </w:rPr>
        <w:t xml:space="preserve">ОБЩЕСТВЕНА ПОРЪЧКА </w:t>
      </w:r>
    </w:p>
    <w:p w:rsidR="006B4C42" w:rsidRDefault="006B4C42" w:rsidP="006B4C42">
      <w:pPr>
        <w:rPr>
          <w:lang w:val="bg-BG"/>
        </w:rPr>
      </w:pP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6228"/>
      </w:tblGrid>
      <w:tr w:rsidR="006B4C42" w:rsidRPr="00646724" w:rsidTr="00A72C90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C42" w:rsidRPr="00F477FD" w:rsidRDefault="006B4C42" w:rsidP="00A72C90">
            <w:pPr>
              <w:pStyle w:val="BodyTex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F477FD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  <w:proofErr w:type="spellEnd"/>
            <w:r w:rsidRPr="00F477F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477FD"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F477F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477FD">
              <w:rPr>
                <w:rFonts w:ascii="Times New Roman" w:hAnsi="Times New Roman"/>
                <w:b/>
                <w:bCs/>
                <w:sz w:val="24"/>
                <w:szCs w:val="24"/>
              </w:rPr>
              <w:t>поръчката</w:t>
            </w:r>
            <w:proofErr w:type="spellEnd"/>
            <w:r w:rsidRPr="00F477FD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C42" w:rsidRPr="002300D5" w:rsidRDefault="006B4C42" w:rsidP="00A72C90">
            <w:pPr>
              <w:pStyle w:val="BodyTex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  <w:lang w:val="bg-BG"/>
              </w:rPr>
            </w:pPr>
            <w:r w:rsidRPr="007F614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„Доставка на електроматериали, железария и резервни части за поддръжка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на </w:t>
            </w:r>
            <w:r w:rsidRPr="007F614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стопански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я</w:t>
            </w:r>
            <w:r w:rsidRPr="007F614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инвентар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в РЗОК-София област</w:t>
            </w:r>
            <w:r w:rsidRPr="007F614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“</w:t>
            </w:r>
          </w:p>
        </w:tc>
      </w:tr>
    </w:tbl>
    <w:p w:rsidR="006B4C42" w:rsidRPr="001017BF" w:rsidRDefault="006B4C42" w:rsidP="006B4C4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6B4C42" w:rsidRPr="006330A0" w:rsidRDefault="006B4C42" w:rsidP="006B4C42">
      <w:pPr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6B4C42" w:rsidRPr="006330A0" w:rsidRDefault="006B4C42" w:rsidP="006B4C42">
      <w:pPr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УВАЖАЕМИ ГОСПОЖИ И ГОСПОДА</w:t>
      </w:r>
      <w:r w:rsidRPr="006330A0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, </w:t>
      </w:r>
    </w:p>
    <w:p w:rsidR="006B4C42" w:rsidRDefault="006B4C42" w:rsidP="006B4C4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6B4C42" w:rsidRPr="008931DD" w:rsidRDefault="006B4C42" w:rsidP="006B4C42">
      <w:pPr>
        <w:pStyle w:val="ListParagraph"/>
        <w:spacing w:after="0" w:line="240" w:lineRule="auto"/>
        <w:ind w:left="109" w:firstLine="611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31DD">
        <w:rPr>
          <w:rFonts w:ascii="Times New Roman" w:hAnsi="Times New Roman" w:cs="Times New Roman"/>
          <w:sz w:val="24"/>
          <w:szCs w:val="24"/>
          <w:lang w:val="ru-RU"/>
        </w:rPr>
        <w:t xml:space="preserve">Във връзка с публикувана обява на ……………...2017 г. на профила на купувача на НЗОК за възлагане на обществена поръчка с предмет: </w:t>
      </w:r>
      <w:r w:rsidRPr="007F614B">
        <w:rPr>
          <w:rFonts w:ascii="Times New Roman" w:hAnsi="Times New Roman"/>
          <w:b/>
          <w:sz w:val="24"/>
          <w:szCs w:val="24"/>
          <w:lang w:val="bg-BG"/>
        </w:rPr>
        <w:t xml:space="preserve">„Доставка на електроматериали, железария и резервни части за поддръжка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на </w:t>
      </w:r>
      <w:r w:rsidRPr="007F614B">
        <w:rPr>
          <w:rFonts w:ascii="Times New Roman" w:hAnsi="Times New Roman"/>
          <w:b/>
          <w:sz w:val="24"/>
          <w:szCs w:val="24"/>
          <w:lang w:val="bg-BG"/>
        </w:rPr>
        <w:t>стопански</w:t>
      </w:r>
      <w:r>
        <w:rPr>
          <w:rFonts w:ascii="Times New Roman" w:hAnsi="Times New Roman"/>
          <w:b/>
          <w:sz w:val="24"/>
          <w:szCs w:val="24"/>
          <w:lang w:val="bg-BG"/>
        </w:rPr>
        <w:t>я</w:t>
      </w:r>
      <w:r w:rsidRPr="007F614B">
        <w:rPr>
          <w:rFonts w:ascii="Times New Roman" w:hAnsi="Times New Roman"/>
          <w:b/>
          <w:sz w:val="24"/>
          <w:szCs w:val="24"/>
          <w:lang w:val="bg-BG"/>
        </w:rPr>
        <w:t xml:space="preserve"> инвентар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в РЗОК-София област</w:t>
      </w:r>
      <w:r w:rsidRPr="007F614B">
        <w:rPr>
          <w:rFonts w:ascii="Times New Roman" w:hAnsi="Times New Roman"/>
          <w:b/>
          <w:sz w:val="24"/>
          <w:szCs w:val="24"/>
          <w:lang w:val="bg-BG"/>
        </w:rPr>
        <w:t>“</w:t>
      </w:r>
      <w:r w:rsidRPr="008931D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6496">
        <w:rPr>
          <w:rFonts w:ascii="Times New Roman" w:hAnsi="Times New Roman" w:cs="Times New Roman"/>
          <w:sz w:val="24"/>
          <w:szCs w:val="24"/>
          <w:lang w:val="ru-RU"/>
        </w:rPr>
        <w:t xml:space="preserve">заявяваме, че желаем да </w:t>
      </w:r>
      <w:r>
        <w:rPr>
          <w:rFonts w:ascii="Times New Roman" w:hAnsi="Times New Roman" w:cs="Times New Roman"/>
          <w:sz w:val="24"/>
          <w:szCs w:val="24"/>
          <w:lang w:val="ru-RU"/>
        </w:rPr>
        <w:t>изпълним поръчката</w:t>
      </w:r>
      <w:r w:rsidRPr="008931D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6496">
        <w:rPr>
          <w:rFonts w:ascii="Times New Roman" w:hAnsi="Times New Roman" w:cs="Times New Roman"/>
          <w:sz w:val="24"/>
          <w:szCs w:val="24"/>
          <w:lang w:val="ru-RU"/>
        </w:rPr>
        <w:t xml:space="preserve">при условията, </w:t>
      </w:r>
      <w:r w:rsidRPr="00A77661">
        <w:rPr>
          <w:rFonts w:ascii="Times New Roman" w:hAnsi="Times New Roman" w:cs="Times New Roman"/>
          <w:sz w:val="24"/>
          <w:szCs w:val="24"/>
          <w:lang w:val="ru-RU"/>
        </w:rPr>
        <w:t xml:space="preserve">посочени в обявата </w:t>
      </w:r>
      <w:r w:rsidRPr="00836496">
        <w:rPr>
          <w:rFonts w:ascii="Times New Roman" w:hAnsi="Times New Roman" w:cs="Times New Roman"/>
          <w:sz w:val="24"/>
          <w:szCs w:val="24"/>
          <w:lang w:val="ru-RU"/>
        </w:rPr>
        <w:t>и приложенията към нея със следното</w:t>
      </w:r>
      <w:r w:rsidRPr="008931DD">
        <w:rPr>
          <w:rFonts w:ascii="Times New Roman" w:hAnsi="Times New Roman" w:cs="Times New Roman"/>
          <w:sz w:val="24"/>
          <w:szCs w:val="24"/>
          <w:lang w:val="ru-RU"/>
        </w:rPr>
        <w:t xml:space="preserve"> техническо</w:t>
      </w:r>
      <w:r w:rsidRPr="00836496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предложение:</w:t>
      </w:r>
    </w:p>
    <w:p w:rsidR="006B4C42" w:rsidRDefault="006B4C42" w:rsidP="006B4C42">
      <w:pPr>
        <w:pStyle w:val="BodyTextIndent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B4C42" w:rsidRDefault="006B4C42" w:rsidP="006B4C4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 xml:space="preserve">1. Ще доставяме </w:t>
      </w:r>
      <w:r w:rsidRPr="00E11E2B">
        <w:rPr>
          <w:rFonts w:ascii="Times New Roman" w:hAnsi="Times New Roman" w:cs="Arial"/>
          <w:sz w:val="24"/>
          <w:szCs w:val="24"/>
          <w:lang w:val="bg-BG"/>
        </w:rPr>
        <w:t>необходими</w:t>
      </w:r>
      <w:r>
        <w:rPr>
          <w:rFonts w:ascii="Times New Roman" w:hAnsi="Times New Roman" w:cs="Arial"/>
          <w:sz w:val="24"/>
          <w:szCs w:val="24"/>
          <w:lang w:val="bg-BG"/>
        </w:rPr>
        <w:t xml:space="preserve">те електроматериали, железария </w:t>
      </w:r>
      <w:r w:rsidRPr="00E11E2B">
        <w:rPr>
          <w:rFonts w:ascii="Times New Roman" w:hAnsi="Times New Roman" w:cs="Arial"/>
          <w:sz w:val="24"/>
          <w:szCs w:val="24"/>
          <w:lang w:val="bg-BG"/>
        </w:rPr>
        <w:t xml:space="preserve">и резервни части за стопански инвентар и материали за поддръжка и ремонт на сградния фонд на </w:t>
      </w:r>
      <w:r>
        <w:rPr>
          <w:rFonts w:ascii="Times New Roman" w:hAnsi="Times New Roman" w:cs="Arial"/>
          <w:sz w:val="24"/>
          <w:szCs w:val="24"/>
          <w:lang w:val="bg-BG"/>
        </w:rPr>
        <w:t xml:space="preserve">РЗОК- София област </w:t>
      </w:r>
      <w:r w:rsidRPr="006056C7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 xml:space="preserve">в съответствие с </w:t>
      </w:r>
      <w:r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 xml:space="preserve">посоченото в т. 1 на раздел </w:t>
      </w: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II </w:t>
      </w:r>
      <w:r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>от Техническите изисквания и указания за офериране на поръчката</w:t>
      </w:r>
      <w:r w:rsidRPr="003276B1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>.</w:t>
      </w:r>
    </w:p>
    <w:p w:rsidR="006B4C42" w:rsidRDefault="00757ACE" w:rsidP="006B4C4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2</w:t>
      </w:r>
      <w:r w:rsidR="006B4C4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. Доставяните от нас </w:t>
      </w:r>
      <w:r w:rsidR="006B4C42">
        <w:rPr>
          <w:rFonts w:ascii="Times New Roman" w:hAnsi="Times New Roman" w:cs="Times New Roman"/>
          <w:sz w:val="24"/>
          <w:szCs w:val="24"/>
          <w:lang w:val="bg-BG"/>
        </w:rPr>
        <w:t xml:space="preserve">електроматериали, железария </w:t>
      </w:r>
      <w:r w:rsidR="006B4C42" w:rsidRPr="001E291E">
        <w:rPr>
          <w:rFonts w:ascii="Times New Roman" w:hAnsi="Times New Roman" w:cs="Times New Roman"/>
          <w:sz w:val="24"/>
          <w:szCs w:val="24"/>
          <w:lang w:val="bg-BG"/>
        </w:rPr>
        <w:t xml:space="preserve">и резервни части за стопански инвентар и материалите за поддръжка и ремонтни дейности на сградния фонд </w:t>
      </w:r>
      <w:r w:rsidR="006B4C42">
        <w:rPr>
          <w:rFonts w:ascii="Times New Roman" w:hAnsi="Times New Roman" w:cs="Times New Roman"/>
          <w:sz w:val="24"/>
          <w:szCs w:val="24"/>
          <w:lang w:val="bg-BG"/>
        </w:rPr>
        <w:t>ще</w:t>
      </w:r>
      <w:r w:rsidR="006B4C42" w:rsidRPr="001E291E">
        <w:rPr>
          <w:rFonts w:ascii="Times New Roman" w:hAnsi="Times New Roman" w:cs="Times New Roman"/>
          <w:sz w:val="24"/>
          <w:szCs w:val="24"/>
          <w:lang w:val="bg-BG"/>
        </w:rPr>
        <w:t xml:space="preserve"> отговарят на описанието и параметрите посочени в техническата спецификация</w:t>
      </w:r>
      <w:r w:rsidR="006B4C42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6B4C42" w:rsidRDefault="00757ACE" w:rsidP="006B4C4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eastAsia="SimSu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6B4C42">
        <w:rPr>
          <w:rFonts w:ascii="Times New Roman" w:hAnsi="Times New Roman" w:cs="Times New Roman"/>
          <w:sz w:val="24"/>
          <w:szCs w:val="24"/>
          <w:lang w:val="bg-BG"/>
        </w:rPr>
        <w:t xml:space="preserve">. Доставяните от нас електроматериали, железария </w:t>
      </w:r>
      <w:r w:rsidR="006B4C42" w:rsidRPr="001E291E">
        <w:rPr>
          <w:rFonts w:ascii="Times New Roman" w:hAnsi="Times New Roman" w:cs="Times New Roman"/>
          <w:sz w:val="24"/>
          <w:szCs w:val="24"/>
          <w:lang w:val="bg-BG"/>
        </w:rPr>
        <w:t xml:space="preserve">и резервни части за стопански инвентар и материалите за поддръжка и ремонтни дейности на сградния фонд </w:t>
      </w:r>
      <w:r w:rsidR="006B4C42">
        <w:rPr>
          <w:rFonts w:ascii="Times New Roman" w:hAnsi="Times New Roman" w:cs="Times New Roman"/>
          <w:sz w:val="24"/>
          <w:szCs w:val="24"/>
          <w:lang w:val="bg-BG"/>
        </w:rPr>
        <w:t>ще</w:t>
      </w:r>
      <w:r w:rsidR="006B4C42" w:rsidRPr="001E291E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отговарят на европейските изисквания за качество, безопасност и опазване на околната среда. За артикулите, </w:t>
      </w:r>
      <w:r w:rsidR="006B4C42" w:rsidRPr="001E291E">
        <w:rPr>
          <w:rFonts w:ascii="Times New Roman" w:eastAsia="SimSun" w:hAnsi="Times New Roman" w:cs="Times New Roman"/>
          <w:sz w:val="24"/>
          <w:szCs w:val="24"/>
          <w:lang w:val="ru-RU"/>
        </w:rPr>
        <w:lastRenderedPageBreak/>
        <w:t xml:space="preserve">които се предлагат с гаранционен срок, той </w:t>
      </w:r>
      <w:r w:rsidR="006B4C42">
        <w:rPr>
          <w:rFonts w:ascii="Times New Roman" w:eastAsia="SimSun" w:hAnsi="Times New Roman" w:cs="Times New Roman"/>
          <w:sz w:val="24"/>
          <w:szCs w:val="24"/>
          <w:lang w:val="ru-RU"/>
        </w:rPr>
        <w:t>ще бъде</w:t>
      </w:r>
      <w:r w:rsidR="006B4C42" w:rsidRPr="001E291E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r w:rsidR="006B4C42">
        <w:rPr>
          <w:rFonts w:ascii="Times New Roman" w:eastAsia="SimSun" w:hAnsi="Times New Roman" w:cs="Times New Roman"/>
          <w:sz w:val="24"/>
          <w:szCs w:val="24"/>
          <w:lang w:val="ru-RU"/>
        </w:rPr>
        <w:t>не</w:t>
      </w:r>
      <w:r w:rsidR="006B4C42" w:rsidRPr="001E291E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по-малък от посочения от производителя</w:t>
      </w:r>
      <w:r w:rsidR="006B4C42" w:rsidRPr="001E291E">
        <w:rPr>
          <w:rFonts w:ascii="Times New Roman" w:eastAsia="SimSun" w:hAnsi="Times New Roman" w:cs="Times New Roman"/>
          <w:sz w:val="24"/>
          <w:szCs w:val="24"/>
          <w:lang w:val="bg-BG"/>
        </w:rPr>
        <w:t xml:space="preserve"> им</w:t>
      </w:r>
      <w:r w:rsidR="006B4C42">
        <w:rPr>
          <w:rFonts w:ascii="Times New Roman" w:eastAsia="SimSun" w:hAnsi="Times New Roman" w:cs="Times New Roman"/>
          <w:sz w:val="24"/>
          <w:szCs w:val="24"/>
          <w:lang w:val="bg-BG"/>
        </w:rPr>
        <w:t>.</w:t>
      </w:r>
    </w:p>
    <w:p w:rsidR="006B4C42" w:rsidRDefault="00757ACE" w:rsidP="006B4C4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4</w:t>
      </w:r>
      <w:r w:rsidR="006B4C42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6B4C42" w:rsidRPr="001E291E">
        <w:rPr>
          <w:rFonts w:ascii="Times New Roman" w:hAnsi="Times New Roman" w:cs="Times New Roman"/>
          <w:sz w:val="24"/>
          <w:szCs w:val="24"/>
          <w:lang w:val="bg-BG"/>
        </w:rPr>
        <w:t xml:space="preserve">Доставените стоки </w:t>
      </w:r>
      <w:r w:rsidR="006B4C42">
        <w:rPr>
          <w:rFonts w:ascii="Times New Roman" w:hAnsi="Times New Roman" w:cs="Times New Roman"/>
          <w:sz w:val="24"/>
          <w:szCs w:val="24"/>
          <w:lang w:val="bg-BG"/>
        </w:rPr>
        <w:t>ще</w:t>
      </w:r>
      <w:r w:rsidR="006B4C42" w:rsidRPr="001E291E">
        <w:rPr>
          <w:rFonts w:ascii="Times New Roman" w:hAnsi="Times New Roman" w:cs="Times New Roman"/>
          <w:sz w:val="24"/>
          <w:szCs w:val="24"/>
          <w:lang w:val="bg-BG"/>
        </w:rPr>
        <w:t xml:space="preserve"> бъдат с опаковки, обозначения, сертификати и/или декларации за съответствие съобразно изискванията на българското за</w:t>
      </w:r>
      <w:r w:rsidR="006B4C42">
        <w:rPr>
          <w:rFonts w:ascii="Times New Roman" w:hAnsi="Times New Roman" w:cs="Times New Roman"/>
          <w:sz w:val="24"/>
          <w:szCs w:val="24"/>
          <w:lang w:val="bg-BG"/>
        </w:rPr>
        <w:t>конодателството и законодателст</w:t>
      </w:r>
      <w:r w:rsidR="006B4C42" w:rsidRPr="001E291E">
        <w:rPr>
          <w:rFonts w:ascii="Times New Roman" w:hAnsi="Times New Roman" w:cs="Times New Roman"/>
          <w:sz w:val="24"/>
          <w:szCs w:val="24"/>
          <w:lang w:val="bg-BG"/>
        </w:rPr>
        <w:t>вото на ЕС</w:t>
      </w:r>
      <w:r w:rsidR="006B4C42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6B4C42" w:rsidRDefault="00757ACE" w:rsidP="006B4C4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6B4C42">
        <w:rPr>
          <w:rFonts w:ascii="Times New Roman" w:hAnsi="Times New Roman" w:cs="Times New Roman"/>
          <w:sz w:val="24"/>
          <w:szCs w:val="24"/>
          <w:lang w:val="bg-BG"/>
        </w:rPr>
        <w:t>. Съгласни сме в</w:t>
      </w:r>
      <w:r w:rsidR="006B4C42" w:rsidRPr="001E291E"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ида и количеството на необходимите артикули </w:t>
      </w:r>
      <w:r w:rsidR="006B4C42"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да </w:t>
      </w:r>
      <w:r w:rsidR="006B4C42" w:rsidRPr="001E291E">
        <w:rPr>
          <w:rFonts w:ascii="Times New Roman" w:eastAsia="Arial Unicode MS" w:hAnsi="Times New Roman" w:cs="Times New Roman"/>
          <w:sz w:val="24"/>
          <w:szCs w:val="24"/>
          <w:lang w:val="bg-BG"/>
        </w:rPr>
        <w:t>се заявяват от упълномощено от Възложителя лице</w:t>
      </w:r>
      <w:r w:rsidR="006B4C42">
        <w:rPr>
          <w:rFonts w:ascii="Times New Roman" w:eastAsia="Arial Unicode MS" w:hAnsi="Times New Roman" w:cs="Times New Roman"/>
          <w:sz w:val="24"/>
          <w:szCs w:val="24"/>
          <w:lang w:val="bg-BG"/>
        </w:rPr>
        <w:t>, чрез подаване на з</w:t>
      </w:r>
      <w:r w:rsidR="006B4C42" w:rsidRPr="001E291E">
        <w:rPr>
          <w:rFonts w:ascii="Times New Roman" w:eastAsia="Arial Unicode MS" w:hAnsi="Times New Roman" w:cs="Times New Roman"/>
          <w:sz w:val="24"/>
          <w:szCs w:val="24"/>
          <w:lang w:val="bg-BG"/>
        </w:rPr>
        <w:t>аявк</w:t>
      </w:r>
      <w:r w:rsidR="006B4C42">
        <w:rPr>
          <w:rFonts w:ascii="Times New Roman" w:eastAsia="Arial Unicode MS" w:hAnsi="Times New Roman" w:cs="Times New Roman"/>
          <w:sz w:val="24"/>
          <w:szCs w:val="24"/>
          <w:lang w:val="bg-BG"/>
        </w:rPr>
        <w:t>и</w:t>
      </w:r>
      <w:r w:rsidR="006B4C42" w:rsidRPr="001E291E"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 по телефон, факс или електронна поща</w:t>
      </w:r>
      <w:r w:rsidR="006B4C42">
        <w:rPr>
          <w:rFonts w:ascii="Times New Roman" w:eastAsia="Arial Unicode MS" w:hAnsi="Times New Roman" w:cs="Times New Roman"/>
          <w:sz w:val="24"/>
          <w:szCs w:val="24"/>
          <w:lang w:val="bg-BG"/>
        </w:rPr>
        <w:t>.</w:t>
      </w:r>
    </w:p>
    <w:p w:rsidR="006B4C42" w:rsidRDefault="00757ACE" w:rsidP="006B4C4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6</w:t>
      </w:r>
      <w:r w:rsidR="006B4C4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. </w:t>
      </w:r>
      <w:r w:rsidR="006B4C42" w:rsidRPr="001E291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След получаване на заявка от упълномощено лице на Възложителя, с </w:t>
      </w:r>
      <w:r w:rsidR="006B4C4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наш </w:t>
      </w:r>
      <w:r w:rsidR="006B4C42" w:rsidRPr="001E291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осигурен собствен транспорт </w:t>
      </w:r>
      <w:r w:rsidR="006B4C4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ще </w:t>
      </w:r>
      <w:r w:rsidR="006B4C42" w:rsidRPr="001E291E">
        <w:rPr>
          <w:rFonts w:ascii="Times New Roman" w:eastAsia="Arial Unicode MS" w:hAnsi="Times New Roman" w:cs="Times New Roman"/>
          <w:sz w:val="24"/>
          <w:szCs w:val="24"/>
          <w:lang w:val="ru-RU"/>
        </w:rPr>
        <w:t>достав</w:t>
      </w:r>
      <w:r w:rsidR="006B4C42">
        <w:rPr>
          <w:rFonts w:ascii="Times New Roman" w:eastAsia="Arial Unicode MS" w:hAnsi="Times New Roman" w:cs="Times New Roman"/>
          <w:sz w:val="24"/>
          <w:szCs w:val="24"/>
          <w:lang w:val="ru-RU"/>
        </w:rPr>
        <w:t>яме</w:t>
      </w:r>
      <w:r w:rsidR="006B4C42" w:rsidRPr="001E291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заявените количества и видове стоки в подходяща за съхранение и транспорт опаковка,  в рамките на 24 /двадесет и четири/ часа, считано от момента на подаване на заявката</w:t>
      </w:r>
      <w:r w:rsidR="006B4C42">
        <w:rPr>
          <w:rFonts w:ascii="Times New Roman" w:eastAsia="Arial Unicode MS" w:hAnsi="Times New Roman" w:cs="Times New Roman"/>
          <w:sz w:val="24"/>
          <w:szCs w:val="24"/>
          <w:lang w:val="ru-RU"/>
        </w:rPr>
        <w:t>.</w:t>
      </w:r>
    </w:p>
    <w:p w:rsidR="006B4C42" w:rsidRDefault="00757ACE" w:rsidP="006B4C4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7</w:t>
      </w:r>
      <w:r w:rsidR="006B4C42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6B4C42" w:rsidRPr="001E291E">
        <w:rPr>
          <w:rFonts w:ascii="Times New Roman" w:hAnsi="Times New Roman" w:cs="Times New Roman"/>
          <w:sz w:val="24"/>
          <w:szCs w:val="24"/>
          <w:lang w:val="bg-BG"/>
        </w:rPr>
        <w:t xml:space="preserve">За всяка извършена доставка </w:t>
      </w:r>
      <w:r w:rsidR="006B4C42">
        <w:rPr>
          <w:rFonts w:ascii="Times New Roman" w:hAnsi="Times New Roman" w:cs="Times New Roman"/>
          <w:sz w:val="24"/>
          <w:szCs w:val="24"/>
          <w:lang w:val="bg-BG"/>
        </w:rPr>
        <w:t xml:space="preserve">ще </w:t>
      </w:r>
      <w:r w:rsidR="006B4C42" w:rsidRPr="001E291E">
        <w:rPr>
          <w:rFonts w:ascii="Times New Roman" w:hAnsi="Times New Roman" w:cs="Times New Roman"/>
          <w:sz w:val="24"/>
          <w:szCs w:val="24"/>
          <w:lang w:val="bg-BG"/>
        </w:rPr>
        <w:t xml:space="preserve">се изготвя и подписва приемо-предавателен протокол в два екземпляра от </w:t>
      </w:r>
      <w:r w:rsidR="006B4C42">
        <w:rPr>
          <w:rFonts w:ascii="Times New Roman" w:hAnsi="Times New Roman" w:cs="Times New Roman"/>
          <w:sz w:val="24"/>
          <w:szCs w:val="24"/>
          <w:lang w:val="bg-BG"/>
        </w:rPr>
        <w:t xml:space="preserve">наши </w:t>
      </w:r>
      <w:r w:rsidR="006B4C42" w:rsidRPr="001E291E">
        <w:rPr>
          <w:rFonts w:ascii="Times New Roman" w:hAnsi="Times New Roman" w:cs="Times New Roman"/>
          <w:sz w:val="24"/>
          <w:szCs w:val="24"/>
          <w:lang w:val="bg-BG"/>
        </w:rPr>
        <w:t xml:space="preserve">длъжностни лица и упълномощен представител на Възложителя. В протокола </w:t>
      </w:r>
      <w:r w:rsidR="006B4C42">
        <w:rPr>
          <w:rFonts w:ascii="Times New Roman" w:hAnsi="Times New Roman" w:cs="Times New Roman"/>
          <w:sz w:val="24"/>
          <w:szCs w:val="24"/>
          <w:lang w:val="bg-BG"/>
        </w:rPr>
        <w:t xml:space="preserve">ще </w:t>
      </w:r>
      <w:r w:rsidR="006B4C42" w:rsidRPr="001E291E">
        <w:rPr>
          <w:rFonts w:ascii="Times New Roman" w:hAnsi="Times New Roman" w:cs="Times New Roman"/>
          <w:sz w:val="24"/>
          <w:szCs w:val="24"/>
          <w:lang w:val="bg-BG"/>
        </w:rPr>
        <w:t xml:space="preserve">се отразяват вида и количеството на доставените стоки/артикули. Протоколът е основание за издаване на фактура от </w:t>
      </w:r>
      <w:r w:rsidR="006B4C42">
        <w:rPr>
          <w:rFonts w:ascii="Times New Roman" w:hAnsi="Times New Roman" w:cs="Times New Roman"/>
          <w:sz w:val="24"/>
          <w:szCs w:val="24"/>
          <w:lang w:val="bg-BG"/>
        </w:rPr>
        <w:t>наша страна</w:t>
      </w:r>
      <w:r w:rsidR="006B4C42" w:rsidRPr="001E291E">
        <w:rPr>
          <w:rFonts w:ascii="Times New Roman" w:hAnsi="Times New Roman" w:cs="Times New Roman"/>
          <w:sz w:val="24"/>
          <w:szCs w:val="24"/>
          <w:lang w:val="bg-BG"/>
        </w:rPr>
        <w:t xml:space="preserve"> и определя нейното съдържание</w:t>
      </w:r>
      <w:r w:rsidR="006B4C42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6B4C42" w:rsidRDefault="00757ACE" w:rsidP="006B4C4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8</w:t>
      </w:r>
      <w:r w:rsidR="006B4C42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6B4C42" w:rsidRPr="001E291E">
        <w:rPr>
          <w:rFonts w:ascii="Times New Roman" w:hAnsi="Times New Roman" w:cs="Times New Roman"/>
          <w:sz w:val="24"/>
          <w:szCs w:val="24"/>
          <w:lang w:val="bg-BG"/>
        </w:rPr>
        <w:t xml:space="preserve">При установени разлики във вида, количеството или качеството на заявените стоки представители на двете страни </w:t>
      </w:r>
      <w:r w:rsidR="006B4C42">
        <w:rPr>
          <w:rFonts w:ascii="Times New Roman" w:hAnsi="Times New Roman" w:cs="Times New Roman"/>
          <w:sz w:val="24"/>
          <w:szCs w:val="24"/>
          <w:lang w:val="bg-BG"/>
        </w:rPr>
        <w:t>ще</w:t>
      </w:r>
      <w:r w:rsidR="006B4C42" w:rsidRPr="001E291E">
        <w:rPr>
          <w:rFonts w:ascii="Times New Roman" w:hAnsi="Times New Roman" w:cs="Times New Roman"/>
          <w:sz w:val="24"/>
          <w:szCs w:val="24"/>
          <w:lang w:val="bg-BG"/>
        </w:rPr>
        <w:t xml:space="preserve"> съставят „констативен протокол”, по силата на който </w:t>
      </w:r>
      <w:r w:rsidR="006B4C42">
        <w:rPr>
          <w:rFonts w:ascii="Times New Roman" w:hAnsi="Times New Roman" w:cs="Times New Roman"/>
          <w:sz w:val="24"/>
          <w:szCs w:val="24"/>
          <w:lang w:val="bg-BG"/>
        </w:rPr>
        <w:t>се задължаваме</w:t>
      </w:r>
      <w:r w:rsidR="006B4C42" w:rsidRPr="001E291E">
        <w:rPr>
          <w:rFonts w:ascii="Times New Roman" w:hAnsi="Times New Roman" w:cs="Times New Roman"/>
          <w:sz w:val="24"/>
          <w:szCs w:val="24"/>
          <w:lang w:val="bg-BG"/>
        </w:rPr>
        <w:t xml:space="preserve"> да отстрани</w:t>
      </w:r>
      <w:r w:rsidR="006B4C42">
        <w:rPr>
          <w:rFonts w:ascii="Times New Roman" w:hAnsi="Times New Roman" w:cs="Times New Roman"/>
          <w:sz w:val="24"/>
          <w:szCs w:val="24"/>
          <w:lang w:val="bg-BG"/>
        </w:rPr>
        <w:t>м</w:t>
      </w:r>
      <w:r w:rsidR="006B4C42" w:rsidRPr="001E291E">
        <w:rPr>
          <w:rFonts w:ascii="Times New Roman" w:hAnsi="Times New Roman" w:cs="Times New Roman"/>
          <w:sz w:val="24"/>
          <w:szCs w:val="24"/>
          <w:lang w:val="bg-BG"/>
        </w:rPr>
        <w:t xml:space="preserve"> за </w:t>
      </w:r>
      <w:r w:rsidR="006B4C42">
        <w:rPr>
          <w:rFonts w:ascii="Times New Roman" w:hAnsi="Times New Roman" w:cs="Times New Roman"/>
          <w:sz w:val="24"/>
          <w:szCs w:val="24"/>
          <w:lang w:val="bg-BG"/>
        </w:rPr>
        <w:t>наша</w:t>
      </w:r>
      <w:r w:rsidR="006B4C42" w:rsidRPr="001E291E">
        <w:rPr>
          <w:rFonts w:ascii="Times New Roman" w:hAnsi="Times New Roman" w:cs="Times New Roman"/>
          <w:sz w:val="24"/>
          <w:szCs w:val="24"/>
          <w:lang w:val="bg-BG"/>
        </w:rPr>
        <w:t xml:space="preserve"> сметка пропуска в максимален срок от 1/един/ работен ден. В случай, че </w:t>
      </w:r>
      <w:r w:rsidR="006B4C42">
        <w:rPr>
          <w:rFonts w:ascii="Times New Roman" w:hAnsi="Times New Roman" w:cs="Times New Roman"/>
          <w:sz w:val="24"/>
          <w:szCs w:val="24"/>
          <w:lang w:val="bg-BG"/>
        </w:rPr>
        <w:t xml:space="preserve">наш </w:t>
      </w:r>
      <w:r w:rsidR="006B4C42" w:rsidRPr="001E291E">
        <w:rPr>
          <w:rFonts w:ascii="Times New Roman" w:hAnsi="Times New Roman" w:cs="Times New Roman"/>
          <w:sz w:val="24"/>
          <w:szCs w:val="24"/>
          <w:lang w:val="bg-BG"/>
        </w:rPr>
        <w:t xml:space="preserve">представител не се яви да подпише протокола в срок от 24 часа от надлежното му уведомяване, </w:t>
      </w:r>
      <w:r w:rsidR="006B4C42">
        <w:rPr>
          <w:rFonts w:ascii="Times New Roman" w:hAnsi="Times New Roman" w:cs="Times New Roman"/>
          <w:sz w:val="24"/>
          <w:szCs w:val="24"/>
          <w:lang w:val="bg-BG"/>
        </w:rPr>
        <w:t xml:space="preserve">сме съгласни </w:t>
      </w:r>
      <w:r w:rsidR="006B4C42" w:rsidRPr="001E291E">
        <w:rPr>
          <w:rFonts w:ascii="Times New Roman" w:hAnsi="Times New Roman" w:cs="Times New Roman"/>
          <w:sz w:val="24"/>
          <w:szCs w:val="24"/>
          <w:lang w:val="bg-BG"/>
        </w:rPr>
        <w:t xml:space="preserve">Възложителят </w:t>
      </w:r>
      <w:r w:rsidR="006B4C42">
        <w:rPr>
          <w:rFonts w:ascii="Times New Roman" w:hAnsi="Times New Roman" w:cs="Times New Roman"/>
          <w:sz w:val="24"/>
          <w:szCs w:val="24"/>
          <w:lang w:val="bg-BG"/>
        </w:rPr>
        <w:t>да ни</w:t>
      </w:r>
      <w:r w:rsidR="006B4C42" w:rsidRPr="001E291E">
        <w:rPr>
          <w:rFonts w:ascii="Times New Roman" w:hAnsi="Times New Roman" w:cs="Times New Roman"/>
          <w:sz w:val="24"/>
          <w:szCs w:val="24"/>
          <w:lang w:val="bg-BG"/>
        </w:rPr>
        <w:t xml:space="preserve"> изпраща едностранно изявление, в което описва своите констатации, което едностранно изявление има действие на „констативен протокол”</w:t>
      </w:r>
      <w:r w:rsidR="006B4C42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6B4C42" w:rsidRDefault="00757ACE" w:rsidP="006B4C4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9</w:t>
      </w:r>
      <w:r w:rsidR="006B4C42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6B4C42" w:rsidRPr="001E291E">
        <w:rPr>
          <w:rFonts w:ascii="Times New Roman" w:hAnsi="Times New Roman" w:cs="Times New Roman"/>
          <w:sz w:val="24"/>
          <w:szCs w:val="24"/>
          <w:lang w:val="bg-BG"/>
        </w:rPr>
        <w:t xml:space="preserve">При доставка на </w:t>
      </w:r>
      <w:proofErr w:type="spellStart"/>
      <w:r w:rsidR="006B4C42" w:rsidRPr="001E291E">
        <w:rPr>
          <w:rFonts w:ascii="Times New Roman" w:hAnsi="Times New Roman" w:cs="Times New Roman"/>
          <w:sz w:val="24"/>
          <w:szCs w:val="24"/>
          <w:lang w:val="bg-BG"/>
        </w:rPr>
        <w:t>луминисцентни</w:t>
      </w:r>
      <w:proofErr w:type="spellEnd"/>
      <w:r w:rsidR="006B4C42" w:rsidRPr="001E291E">
        <w:rPr>
          <w:rFonts w:ascii="Times New Roman" w:hAnsi="Times New Roman" w:cs="Times New Roman"/>
          <w:sz w:val="24"/>
          <w:szCs w:val="24"/>
          <w:lang w:val="bg-BG"/>
        </w:rPr>
        <w:t xml:space="preserve"> лампи </w:t>
      </w:r>
      <w:r w:rsidR="006B4C42">
        <w:rPr>
          <w:rFonts w:ascii="Times New Roman" w:hAnsi="Times New Roman" w:cs="Times New Roman"/>
          <w:sz w:val="24"/>
          <w:szCs w:val="24"/>
          <w:lang w:val="bg-BG"/>
        </w:rPr>
        <w:t>се</w:t>
      </w:r>
      <w:r w:rsidR="006B4C42" w:rsidRPr="001E291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6B4C42">
        <w:rPr>
          <w:rFonts w:ascii="Times New Roman" w:hAnsi="Times New Roman" w:cs="Times New Roman"/>
          <w:sz w:val="24"/>
          <w:szCs w:val="24"/>
          <w:lang w:val="bg-BG"/>
        </w:rPr>
        <w:t>задължаваме</w:t>
      </w:r>
      <w:r w:rsidR="006B4C42" w:rsidRPr="001E291E">
        <w:rPr>
          <w:rFonts w:ascii="Times New Roman" w:hAnsi="Times New Roman" w:cs="Times New Roman"/>
          <w:sz w:val="24"/>
          <w:szCs w:val="24"/>
          <w:lang w:val="bg-BG"/>
        </w:rPr>
        <w:t xml:space="preserve"> да изземва</w:t>
      </w:r>
      <w:r w:rsidR="006B4C42">
        <w:rPr>
          <w:rFonts w:ascii="Times New Roman" w:hAnsi="Times New Roman" w:cs="Times New Roman"/>
          <w:sz w:val="24"/>
          <w:szCs w:val="24"/>
          <w:lang w:val="bg-BG"/>
        </w:rPr>
        <w:t>ме</w:t>
      </w:r>
      <w:r w:rsidR="006B4C42" w:rsidRPr="001E291E">
        <w:rPr>
          <w:rFonts w:ascii="Times New Roman" w:hAnsi="Times New Roman" w:cs="Times New Roman"/>
          <w:sz w:val="24"/>
          <w:szCs w:val="24"/>
          <w:lang w:val="bg-BG"/>
        </w:rPr>
        <w:t xml:space="preserve"> излезлите от употреба такива</w:t>
      </w:r>
      <w:r w:rsidR="006B4C42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612ACC" w:rsidRPr="003276B1" w:rsidRDefault="00757ACE" w:rsidP="006B4C4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10</w:t>
      </w:r>
      <w:r w:rsidR="006B4C42" w:rsidRPr="00612ACC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612ACC" w:rsidRPr="00612ACC">
        <w:rPr>
          <w:rFonts w:ascii="Times New Roman" w:eastAsia="Calibri" w:hAnsi="Times New Roman" w:cs="Times New Roman"/>
          <w:sz w:val="24"/>
          <w:szCs w:val="24"/>
          <w:lang w:val="bg-BG" w:eastAsia="ar-SA"/>
        </w:rPr>
        <w:t>Срока на валидността на нашата оферта е 60 /шестдесет/ дни, считано от крайния срок за подаване на оферти в обществената поръчка.</w:t>
      </w:r>
      <w:bookmarkStart w:id="0" w:name="_GoBack"/>
      <w:bookmarkEnd w:id="0"/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9"/>
      </w:tblGrid>
      <w:tr w:rsidR="00612ACC" w:rsidRPr="00612ACC" w:rsidTr="00A01A7C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2ACC" w:rsidRPr="00612ACC" w:rsidRDefault="00612ACC" w:rsidP="00612ACC">
            <w:pPr>
              <w:tabs>
                <w:tab w:val="left" w:pos="993"/>
              </w:tabs>
              <w:suppressAutoHyphens/>
              <w:overflowPunct w:val="0"/>
              <w:spacing w:after="0" w:line="240" w:lineRule="auto"/>
              <w:ind w:right="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g-BG" w:eastAsia="ar-SA"/>
              </w:rPr>
            </w:pPr>
          </w:p>
        </w:tc>
      </w:tr>
      <w:tr w:rsidR="00612ACC" w:rsidRPr="00612ACC" w:rsidTr="00A01A7C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2ACC" w:rsidRPr="00612ACC" w:rsidRDefault="00612ACC" w:rsidP="00612ACC">
            <w:pPr>
              <w:tabs>
                <w:tab w:val="left" w:pos="993"/>
              </w:tabs>
              <w:suppressAutoHyphens/>
              <w:overflowPunct w:val="0"/>
              <w:spacing w:after="0" w:line="240" w:lineRule="auto"/>
              <w:ind w:left="567" w:right="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g-BG" w:eastAsia="ar-SA"/>
              </w:rPr>
            </w:pPr>
          </w:p>
        </w:tc>
      </w:tr>
    </w:tbl>
    <w:p w:rsidR="006B4C42" w:rsidRPr="003276B1" w:rsidRDefault="006B4C42" w:rsidP="006B4C4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</w:pPr>
    </w:p>
    <w:p w:rsidR="006B4C42" w:rsidRDefault="006B4C42" w:rsidP="006B4C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B4C42" w:rsidRDefault="006B4C42" w:rsidP="006B4C42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B4C42" w:rsidRPr="00C843D3" w:rsidRDefault="006B4C42" w:rsidP="006B4C42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843D3">
        <w:rPr>
          <w:rFonts w:ascii="Times New Roman" w:hAnsi="Times New Roman" w:cs="Times New Roman"/>
          <w:sz w:val="24"/>
          <w:szCs w:val="24"/>
          <w:lang w:val="bg-BG"/>
        </w:rPr>
        <w:t>Дата……………</w:t>
      </w:r>
      <w:r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  <w:lang w:val="bg-BG"/>
        </w:rPr>
        <w:t>7</w:t>
      </w:r>
      <w:r w:rsidRPr="00C843D3">
        <w:rPr>
          <w:rFonts w:ascii="Times New Roman" w:hAnsi="Times New Roman" w:cs="Times New Roman"/>
          <w:sz w:val="24"/>
          <w:szCs w:val="24"/>
        </w:rPr>
        <w:t xml:space="preserve"> </w:t>
      </w:r>
      <w:r w:rsidRPr="00C843D3">
        <w:rPr>
          <w:rFonts w:ascii="Times New Roman" w:hAnsi="Times New Roman" w:cs="Times New Roman"/>
          <w:sz w:val="24"/>
          <w:szCs w:val="24"/>
          <w:lang w:val="bg-BG"/>
        </w:rPr>
        <w:t>г.</w:t>
      </w:r>
    </w:p>
    <w:p w:rsidR="006B4C42" w:rsidRPr="00C843D3" w:rsidRDefault="006B4C42" w:rsidP="006B4C42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843D3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C843D3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C843D3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C843D3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C843D3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C843D3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C843D3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C843D3">
        <w:rPr>
          <w:rFonts w:ascii="Times New Roman" w:hAnsi="Times New Roman" w:cs="Times New Roman"/>
          <w:sz w:val="24"/>
          <w:szCs w:val="24"/>
          <w:lang w:val="bg-BG"/>
        </w:rPr>
        <w:tab/>
        <w:t>………………………………….</w:t>
      </w:r>
    </w:p>
    <w:p w:rsidR="006B4C42" w:rsidRPr="00C843D3" w:rsidRDefault="006B4C42" w:rsidP="006B4C42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843D3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C843D3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C843D3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C843D3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C843D3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C843D3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C843D3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C843D3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Подпис и печат</w:t>
      </w:r>
    </w:p>
    <w:p w:rsidR="00CC5E15" w:rsidRDefault="00CC5E15"/>
    <w:sectPr w:rsidR="00CC5E15" w:rsidSect="00E863BA">
      <w:pgSz w:w="12240" w:h="15840"/>
      <w:pgMar w:top="851" w:right="851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C42"/>
    <w:rsid w:val="001B6720"/>
    <w:rsid w:val="00352A22"/>
    <w:rsid w:val="003C4C14"/>
    <w:rsid w:val="005970F7"/>
    <w:rsid w:val="00612ACC"/>
    <w:rsid w:val="006B4C42"/>
    <w:rsid w:val="00757ACE"/>
    <w:rsid w:val="00855BDC"/>
    <w:rsid w:val="009E1C3D"/>
    <w:rsid w:val="00A80F71"/>
    <w:rsid w:val="00C151D9"/>
    <w:rsid w:val="00CC5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D06E702-F222-4A55-ACC4-7045CDB11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4C42"/>
    <w:pPr>
      <w:spacing w:after="200" w:line="276" w:lineRule="auto"/>
      <w:jc w:val="left"/>
    </w:pPr>
    <w:rPr>
      <w:rFonts w:ascii="Calibri" w:eastAsia="Times New Roman" w:hAnsi="Calibri" w:cs="Calibri"/>
      <w:lang w:val="en-US"/>
    </w:rPr>
  </w:style>
  <w:style w:type="paragraph" w:styleId="Heading1">
    <w:name w:val="heading 1"/>
    <w:basedOn w:val="Normal"/>
    <w:next w:val="Normal"/>
    <w:link w:val="Heading1Char"/>
    <w:qFormat/>
    <w:rsid w:val="006B4C42"/>
    <w:pPr>
      <w:keepNext/>
      <w:spacing w:after="0" w:line="240" w:lineRule="auto"/>
      <w:jc w:val="center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4C42"/>
    <w:rPr>
      <w:rFonts w:ascii="Cambria" w:eastAsia="Times New Roman" w:hAnsi="Cambria" w:cs="Cambria"/>
      <w:b/>
      <w:bCs/>
      <w:kern w:val="32"/>
      <w:sz w:val="32"/>
      <w:szCs w:val="32"/>
      <w:lang w:val="en-US"/>
    </w:rPr>
  </w:style>
  <w:style w:type="paragraph" w:styleId="ListParagraph">
    <w:name w:val="List Paragraph"/>
    <w:basedOn w:val="Normal"/>
    <w:qFormat/>
    <w:rsid w:val="006B4C42"/>
    <w:pPr>
      <w:ind w:left="720"/>
    </w:pPr>
  </w:style>
  <w:style w:type="paragraph" w:styleId="BodyText">
    <w:name w:val="Body Text"/>
    <w:basedOn w:val="Normal"/>
    <w:link w:val="BodyTextChar"/>
    <w:rsid w:val="006B4C42"/>
    <w:pPr>
      <w:widowControl w:val="0"/>
      <w:spacing w:after="0" w:line="240" w:lineRule="auto"/>
    </w:pPr>
    <w:rPr>
      <w:rFonts w:ascii="Garamond" w:hAnsi="Garamond" w:cs="Times New Roman"/>
      <w:sz w:val="28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6B4C42"/>
    <w:rPr>
      <w:rFonts w:ascii="Garamond" w:eastAsia="Times New Roman" w:hAnsi="Garamond" w:cs="Times New Roman"/>
      <w:sz w:val="28"/>
      <w:szCs w:val="20"/>
      <w:lang w:val="en-GB"/>
    </w:rPr>
  </w:style>
  <w:style w:type="paragraph" w:styleId="BodyTextIndent">
    <w:name w:val="Body Text Indent"/>
    <w:basedOn w:val="Normal"/>
    <w:link w:val="BodyTextIndentChar"/>
    <w:rsid w:val="006B4C4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B4C42"/>
    <w:rPr>
      <w:rFonts w:ascii="Calibri" w:eastAsia="Times New Roman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Динкова Георгиева</dc:creator>
  <cp:keywords/>
  <dc:description/>
  <cp:lastModifiedBy>Цветомира Динкова Георгиева</cp:lastModifiedBy>
  <cp:revision>3</cp:revision>
  <dcterms:created xsi:type="dcterms:W3CDTF">2017-08-31T08:06:00Z</dcterms:created>
  <dcterms:modified xsi:type="dcterms:W3CDTF">2017-11-15T08:17:00Z</dcterms:modified>
</cp:coreProperties>
</file>